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011AF" w14:textId="5CBBD5FE" w:rsidR="00B64A76" w:rsidRPr="00A017F3" w:rsidRDefault="00892822">
      <w:pPr>
        <w:rPr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66432" behindDoc="0" locked="0" layoutInCell="1" allowOverlap="1" wp14:anchorId="669F21A0" wp14:editId="737758A7">
            <wp:simplePos x="0" y="0"/>
            <wp:positionH relativeFrom="column">
              <wp:posOffset>74951</wp:posOffset>
            </wp:positionH>
            <wp:positionV relativeFrom="paragraph">
              <wp:posOffset>-734518</wp:posOffset>
            </wp:positionV>
            <wp:extent cx="888136" cy="1049311"/>
            <wp:effectExtent l="0" t="0" r="1270" b="508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612" cy="1049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924">
        <w:rPr>
          <w:sz w:val="56"/>
          <w:szCs w:val="56"/>
        </w:rPr>
        <w:t xml:space="preserve">              </w:t>
      </w:r>
      <w:r w:rsidR="00D42CD4" w:rsidRPr="00A017F3">
        <w:rPr>
          <w:b/>
          <w:bCs/>
          <w:sz w:val="56"/>
          <w:szCs w:val="56"/>
        </w:rPr>
        <w:t xml:space="preserve">Countess Gytha School Council </w:t>
      </w:r>
    </w:p>
    <w:tbl>
      <w:tblPr>
        <w:tblStyle w:val="GridTable4-Accent5"/>
        <w:tblW w:w="9454" w:type="dxa"/>
        <w:tblLook w:val="04A0" w:firstRow="1" w:lastRow="0" w:firstColumn="1" w:lastColumn="0" w:noHBand="0" w:noVBand="1"/>
      </w:tblPr>
      <w:tblGrid>
        <w:gridCol w:w="4726"/>
        <w:gridCol w:w="4728"/>
      </w:tblGrid>
      <w:tr w:rsidR="00B64A76" w14:paraId="7B7C1CBC" w14:textId="77777777" w:rsidTr="00480A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4" w:type="dxa"/>
            <w:gridSpan w:val="2"/>
          </w:tcPr>
          <w:p w14:paraId="36EC3803" w14:textId="08743A25" w:rsidR="00B64A76" w:rsidRDefault="00B64A76"/>
          <w:p w14:paraId="1F2D90C7" w14:textId="487687F4" w:rsidR="00B64A76" w:rsidRDefault="00B64A76"/>
          <w:p w14:paraId="3217D2EC" w14:textId="6FF28579" w:rsidR="00B64A76" w:rsidRPr="00DB66B9" w:rsidRDefault="000B5020">
            <w:pPr>
              <w:rPr>
                <w:color w:val="E7E6E6" w:themeColor="background2"/>
                <w:sz w:val="96"/>
                <w:szCs w:val="96"/>
              </w:rPr>
            </w:pPr>
            <w:r w:rsidRPr="00DB66B9">
              <w:rPr>
                <w:color w:val="E7E6E6" w:themeColor="background2"/>
                <w:sz w:val="96"/>
                <w:szCs w:val="96"/>
              </w:rPr>
              <w:t>Meeting Minutes</w:t>
            </w:r>
            <w:r w:rsidR="00CD0DDC">
              <w:rPr>
                <w:color w:val="E7E6E6" w:themeColor="background2"/>
                <w:sz w:val="96"/>
                <w:szCs w:val="96"/>
              </w:rPr>
              <w:t xml:space="preserve"> </w:t>
            </w:r>
            <w:r w:rsidR="00A43651">
              <w:rPr>
                <w:color w:val="E7E6E6" w:themeColor="background2"/>
                <w:sz w:val="96"/>
                <w:szCs w:val="96"/>
              </w:rPr>
              <w:t>1</w:t>
            </w:r>
          </w:p>
          <w:p w14:paraId="57037D27" w14:textId="77777777" w:rsidR="00B64A76" w:rsidRDefault="00B64A76"/>
          <w:p w14:paraId="6BFDD5F6" w14:textId="77777777" w:rsidR="00B64A76" w:rsidRDefault="00B64A76"/>
        </w:tc>
      </w:tr>
      <w:tr w:rsidR="00B64A76" w14:paraId="2DE7498C" w14:textId="77777777" w:rsidTr="0048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6" w:type="dxa"/>
          </w:tcPr>
          <w:p w14:paraId="636759C5" w14:textId="24C07C01" w:rsidR="000B5020" w:rsidRPr="00592849" w:rsidRDefault="00CD7042">
            <w:pPr>
              <w:rPr>
                <w:color w:val="4472C4" w:themeColor="accent1"/>
                <w:sz w:val="52"/>
                <w:szCs w:val="52"/>
              </w:rPr>
            </w:pPr>
            <w:r w:rsidRPr="00592849">
              <w:rPr>
                <w:noProof/>
                <w:color w:val="4472C4" w:themeColor="accent1"/>
                <w:sz w:val="52"/>
                <w:szCs w:val="52"/>
              </w:rPr>
              <mc:AlternateContent>
                <mc:Choice Requires="wpi">
                  <w:drawing>
                    <wp:anchor distT="0" distB="0" distL="114300" distR="114300" simplePos="0" relativeHeight="251656192" behindDoc="0" locked="0" layoutInCell="1" allowOverlap="1" wp14:anchorId="2B462E9F" wp14:editId="55AC2D62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23495</wp:posOffset>
                      </wp:positionV>
                      <wp:extent cx="360" cy="360"/>
                      <wp:effectExtent l="38100" t="38100" r="38100" b="38100"/>
                      <wp:wrapNone/>
                      <wp:docPr id="6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8F3C09C" id="Ink 6" o:spid="_x0000_s1026" type="#_x0000_t75" style="position:absolute;margin-left:62.4pt;margin-top:1.15pt;width:1.45pt;height:1.4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">
                      <v:imagedata r:id="rId12" o:title=""/>
                    </v:shape>
                  </w:pict>
                </mc:Fallback>
              </mc:AlternateContent>
            </w:r>
            <w:r w:rsidRPr="00592849">
              <w:rPr>
                <w:noProof/>
                <w:color w:val="4472C4" w:themeColor="accent1"/>
                <w:sz w:val="52"/>
                <w:szCs w:val="52"/>
              </w:rPr>
              <mc:AlternateContent>
                <mc:Choice Requires="wpi">
                  <w:drawing>
                    <wp:anchor distT="0" distB="0" distL="114300" distR="114300" simplePos="0" relativeHeight="251654144" behindDoc="0" locked="0" layoutInCell="1" allowOverlap="1" wp14:anchorId="0097F0E2" wp14:editId="710819D7">
                      <wp:simplePos x="0" y="0"/>
                      <wp:positionH relativeFrom="column">
                        <wp:posOffset>997085</wp:posOffset>
                      </wp:positionH>
                      <wp:positionV relativeFrom="paragraph">
                        <wp:posOffset>64275</wp:posOffset>
                      </wp:positionV>
                      <wp:extent cx="360" cy="360"/>
                      <wp:effectExtent l="38100" t="38100" r="38100" b="38100"/>
                      <wp:wrapNone/>
                      <wp:docPr id="5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8F53BE5" id="Ink 5" o:spid="_x0000_s1026" type="#_x0000_t75" style="position:absolute;margin-left:77.8pt;margin-top:4.35pt;width:1.45pt;height:1.4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">
                      <v:imagedata r:id="rId14" o:title=""/>
                    </v:shape>
                  </w:pict>
                </mc:Fallback>
              </mc:AlternateContent>
            </w:r>
            <w:r w:rsidRPr="00592849">
              <w:rPr>
                <w:noProof/>
                <w:color w:val="4472C4" w:themeColor="accent1"/>
                <w:sz w:val="52"/>
                <w:szCs w:val="52"/>
              </w:rPr>
              <mc:AlternateContent>
                <mc:Choice Requires="wpi">
                  <w:drawing>
                    <wp:anchor distT="0" distB="0" distL="114300" distR="114300" simplePos="0" relativeHeight="251652096" behindDoc="0" locked="0" layoutInCell="1" allowOverlap="1" wp14:anchorId="7E6EA1AC" wp14:editId="742A4499">
                      <wp:simplePos x="0" y="0"/>
                      <wp:positionH relativeFrom="column">
                        <wp:posOffset>755165</wp:posOffset>
                      </wp:positionH>
                      <wp:positionV relativeFrom="paragraph">
                        <wp:posOffset>64275</wp:posOffset>
                      </wp:positionV>
                      <wp:extent cx="360" cy="360"/>
                      <wp:effectExtent l="38100" t="38100" r="38100" b="38100"/>
                      <wp:wrapNone/>
                      <wp:docPr id="2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242E3E1" id="Ink 2" o:spid="_x0000_s1026" type="#_x0000_t75" style="position:absolute;margin-left:58.75pt;margin-top:4.35pt;width:1.45pt;height:1.4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">
                      <v:imagedata r:id="rId14" o:title=""/>
                    </v:shape>
                  </w:pict>
                </mc:Fallback>
              </mc:AlternateContent>
            </w:r>
            <w:r w:rsidRPr="00592849">
              <w:rPr>
                <w:noProof/>
                <w:color w:val="4472C4" w:themeColor="accent1"/>
                <w:sz w:val="52"/>
                <w:szCs w:val="52"/>
              </w:rPr>
              <mc:AlternateContent>
                <mc:Choice Requires="wpi">
                  <w:drawing>
                    <wp:anchor distT="0" distB="0" distL="114300" distR="114300" simplePos="0" relativeHeight="251650048" behindDoc="0" locked="0" layoutInCell="1" allowOverlap="1" wp14:anchorId="6B2ECCB2" wp14:editId="2B871F33">
                      <wp:simplePos x="0" y="0"/>
                      <wp:positionH relativeFrom="column">
                        <wp:posOffset>432245</wp:posOffset>
                      </wp:positionH>
                      <wp:positionV relativeFrom="paragraph">
                        <wp:posOffset>77595</wp:posOffset>
                      </wp:positionV>
                      <wp:extent cx="360" cy="360"/>
                      <wp:effectExtent l="38100" t="38100" r="38100" b="38100"/>
                      <wp:wrapNone/>
                      <wp:docPr id="1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0BA2737" id="Ink 1" o:spid="_x0000_s1026" type="#_x0000_t75" style="position:absolute;margin-left:33.35pt;margin-top:5.4pt;width:1.45pt;height:1.4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">
                      <v:imagedata r:id="rId14" o:title=""/>
                    </v:shape>
                  </w:pict>
                </mc:Fallback>
              </mc:AlternateContent>
            </w:r>
            <w:r w:rsidR="00316247" w:rsidRPr="00592849">
              <w:rPr>
                <w:color w:val="4472C4" w:themeColor="accent1"/>
                <w:sz w:val="52"/>
                <w:szCs w:val="52"/>
              </w:rPr>
              <w:t>Agenda</w:t>
            </w:r>
          </w:p>
        </w:tc>
        <w:tc>
          <w:tcPr>
            <w:tcW w:w="4727" w:type="dxa"/>
          </w:tcPr>
          <w:p w14:paraId="0EEBD5FA" w14:textId="4638D5AE" w:rsidR="00316247" w:rsidRPr="00255BEF" w:rsidRDefault="00316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52"/>
                <w:szCs w:val="52"/>
              </w:rPr>
            </w:pPr>
            <w:r w:rsidRPr="00255BEF">
              <w:rPr>
                <w:b/>
                <w:bCs/>
                <w:color w:val="4472C4" w:themeColor="accent1"/>
                <w:sz w:val="52"/>
                <w:szCs w:val="52"/>
              </w:rPr>
              <w:t>Meeting Notes</w:t>
            </w:r>
          </w:p>
        </w:tc>
      </w:tr>
      <w:tr w:rsidR="00C0046D" w14:paraId="21C46B9A" w14:textId="77777777" w:rsidTr="00480A49">
        <w:trPr>
          <w:trHeight w:val="3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6" w:type="dxa"/>
          </w:tcPr>
          <w:p w14:paraId="5C8475C4" w14:textId="368C59E2" w:rsidR="00C0046D" w:rsidRDefault="00C0046D"/>
          <w:p w14:paraId="797AEFCD" w14:textId="0F788C7B" w:rsidR="00C0046D" w:rsidRPr="00CD0DDC" w:rsidRDefault="00CD0DDC" w:rsidP="00CD0DDC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32"/>
                <w:szCs w:val="32"/>
              </w:rPr>
            </w:pPr>
            <w:r w:rsidRPr="00CD0DDC">
              <w:rPr>
                <w:noProof/>
                <w:sz w:val="144"/>
                <w:szCs w:val="144"/>
              </w:rPr>
              <w:drawing>
                <wp:anchor distT="0" distB="0" distL="114300" distR="114300" simplePos="0" relativeHeight="251662336" behindDoc="0" locked="0" layoutInCell="1" allowOverlap="1" wp14:anchorId="634E94D9" wp14:editId="76D54456">
                  <wp:simplePos x="0" y="0"/>
                  <wp:positionH relativeFrom="leftMargin">
                    <wp:posOffset>-755650</wp:posOffset>
                  </wp:positionH>
                  <wp:positionV relativeFrom="paragraph">
                    <wp:posOffset>254000</wp:posOffset>
                  </wp:positionV>
                  <wp:extent cx="939800" cy="970132"/>
                  <wp:effectExtent l="0" t="0" r="0" b="190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970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0DDC">
              <w:rPr>
                <w:b w:val="0"/>
                <w:bCs w:val="0"/>
                <w:sz w:val="32"/>
                <w:szCs w:val="32"/>
              </w:rPr>
              <w:t xml:space="preserve"> Meet and </w:t>
            </w:r>
            <w:proofErr w:type="gramStart"/>
            <w:r w:rsidRPr="00CD0DDC">
              <w:rPr>
                <w:b w:val="0"/>
                <w:bCs w:val="0"/>
                <w:sz w:val="32"/>
                <w:szCs w:val="32"/>
              </w:rPr>
              <w:t xml:space="preserve">Greet </w:t>
            </w:r>
            <w:r w:rsidR="00A43651">
              <w:rPr>
                <w:b w:val="0"/>
                <w:bCs w:val="0"/>
                <w:sz w:val="32"/>
                <w:szCs w:val="32"/>
              </w:rPr>
              <w:t xml:space="preserve"> new</w:t>
            </w:r>
            <w:proofErr w:type="gramEnd"/>
            <w:r w:rsidR="00A43651">
              <w:rPr>
                <w:b w:val="0"/>
                <w:bCs w:val="0"/>
                <w:sz w:val="32"/>
                <w:szCs w:val="32"/>
              </w:rPr>
              <w:t xml:space="preserve"> council representatives</w:t>
            </w:r>
          </w:p>
          <w:p w14:paraId="73D70533" w14:textId="01A9F656" w:rsidR="00CD0DDC" w:rsidRPr="00CD0DDC" w:rsidRDefault="00A43651" w:rsidP="00CD0DDC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Outline expectations</w:t>
            </w:r>
          </w:p>
          <w:p w14:paraId="0B797CC3" w14:textId="453B897A" w:rsidR="00CD0DDC" w:rsidRPr="00CD0DDC" w:rsidRDefault="00A43651" w:rsidP="00CD0DDC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Sign terms of reference</w:t>
            </w:r>
          </w:p>
          <w:p w14:paraId="53ABBF4F" w14:textId="1B340A62" w:rsidR="00CD0DDC" w:rsidRPr="00CD0DDC" w:rsidRDefault="00A43651" w:rsidP="00CD0DDC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Discuss Royal Family</w:t>
            </w:r>
          </w:p>
          <w:p w14:paraId="528B1F93" w14:textId="193FC610" w:rsidR="00CD0DDC" w:rsidRPr="00A43651" w:rsidRDefault="00A43651" w:rsidP="00CD0DDC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Key Areas for council to discuss</w:t>
            </w:r>
          </w:p>
          <w:p w14:paraId="3E9E1932" w14:textId="19380A28" w:rsidR="00A43651" w:rsidRPr="00CD0DDC" w:rsidRDefault="00A43651" w:rsidP="00CD0DDC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Playground behaviour – how to improve</w:t>
            </w:r>
          </w:p>
          <w:p w14:paraId="1CFD5C79" w14:textId="508CE1D0" w:rsidR="00C0046D" w:rsidRPr="00135D36" w:rsidRDefault="00CD0DDC" w:rsidP="00135D36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32"/>
                <w:szCs w:val="32"/>
              </w:rPr>
            </w:pPr>
            <w:r w:rsidRPr="00CD0DDC">
              <w:rPr>
                <w:b w:val="0"/>
                <w:bCs w:val="0"/>
                <w:sz w:val="32"/>
                <w:szCs w:val="32"/>
              </w:rPr>
              <w:t>Any other business</w:t>
            </w:r>
          </w:p>
        </w:tc>
        <w:tc>
          <w:tcPr>
            <w:tcW w:w="4727" w:type="dxa"/>
            <w:vMerge w:val="restart"/>
          </w:tcPr>
          <w:p w14:paraId="2A6F20B4" w14:textId="77777777" w:rsidR="00C0046D" w:rsidRDefault="00C00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12A0C74" w14:textId="7712F2BA" w:rsidR="00CD0DDC" w:rsidRDefault="00CD0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104C9">
              <w:rPr>
                <w:sz w:val="32"/>
                <w:szCs w:val="32"/>
              </w:rPr>
              <w:t xml:space="preserve">Mrs Sherry </w:t>
            </w:r>
            <w:r w:rsidR="003104C9" w:rsidRPr="003104C9">
              <w:rPr>
                <w:sz w:val="32"/>
                <w:szCs w:val="32"/>
              </w:rPr>
              <w:t xml:space="preserve">welcomed all </w:t>
            </w:r>
            <w:r w:rsidR="00A43651">
              <w:rPr>
                <w:sz w:val="32"/>
                <w:szCs w:val="32"/>
              </w:rPr>
              <w:t xml:space="preserve">newly appointed </w:t>
            </w:r>
            <w:r w:rsidR="003104C9" w:rsidRPr="003104C9">
              <w:rPr>
                <w:sz w:val="32"/>
                <w:szCs w:val="32"/>
              </w:rPr>
              <w:t>councillors</w:t>
            </w:r>
          </w:p>
          <w:p w14:paraId="47DD4E3D" w14:textId="29CE65CD" w:rsidR="003104C9" w:rsidRDefault="00A436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 read terms of reference and discussed what this means</w:t>
            </w:r>
          </w:p>
          <w:p w14:paraId="6E242BEE" w14:textId="1127CBEA" w:rsidR="005D74D7" w:rsidRDefault="005D7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Children will need to be photographed for corridor display to ensure everyone knows council members.</w:t>
            </w:r>
          </w:p>
          <w:p w14:paraId="7F14E971" w14:textId="19E3239A" w:rsidR="00A43651" w:rsidRDefault="00A436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SC to write a letter of condolence to Countess of Wessex </w:t>
            </w:r>
            <w:proofErr w:type="gramStart"/>
            <w:r>
              <w:rPr>
                <w:sz w:val="32"/>
                <w:szCs w:val="32"/>
              </w:rPr>
              <w:t>-  display</w:t>
            </w:r>
            <w:proofErr w:type="gramEnd"/>
            <w:r>
              <w:rPr>
                <w:sz w:val="32"/>
                <w:szCs w:val="32"/>
              </w:rPr>
              <w:t xml:space="preserve"> on noticeboard for all to read</w:t>
            </w:r>
          </w:p>
          <w:p w14:paraId="113D8132" w14:textId="49E5EEEA" w:rsidR="00135D36" w:rsidRDefault="00135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Mia </w:t>
            </w:r>
            <w:r w:rsidR="00A43651">
              <w:rPr>
                <w:sz w:val="32"/>
                <w:szCs w:val="32"/>
              </w:rPr>
              <w:t>said she would write a</w:t>
            </w:r>
            <w:r w:rsidR="00006932">
              <w:rPr>
                <w:sz w:val="32"/>
                <w:szCs w:val="32"/>
              </w:rPr>
              <w:t xml:space="preserve"> poem </w:t>
            </w:r>
          </w:p>
          <w:p w14:paraId="18604691" w14:textId="77777777" w:rsidR="00006932" w:rsidRPr="003104C9" w:rsidRDefault="00006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14:paraId="5678EA14" w14:textId="729071B7" w:rsidR="003104C9" w:rsidRDefault="00A436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Discussion on perhaps a suggestion box or notebooks to write down ideas from our </w:t>
            </w:r>
            <w:proofErr w:type="gramStart"/>
            <w:r>
              <w:rPr>
                <w:sz w:val="32"/>
                <w:szCs w:val="32"/>
              </w:rPr>
              <w:t>classmates ,</w:t>
            </w:r>
            <w:proofErr w:type="gramEnd"/>
            <w:r>
              <w:rPr>
                <w:sz w:val="32"/>
                <w:szCs w:val="32"/>
              </w:rPr>
              <w:t xml:space="preserve"> maybe take outside?</w:t>
            </w:r>
          </w:p>
          <w:p w14:paraId="2A6767ED" w14:textId="77777777" w:rsidR="00A43651" w:rsidRDefault="00A436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EE8A1D" w14:textId="2D0D54B4" w:rsidR="005D74D7" w:rsidRDefault="005D7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017F3">
              <w:rPr>
                <w:b/>
                <w:bCs/>
                <w:noProof/>
                <w:sz w:val="56"/>
                <w:szCs w:val="56"/>
              </w:rPr>
              <w:drawing>
                <wp:anchor distT="0" distB="0" distL="114300" distR="114300" simplePos="0" relativeHeight="251660288" behindDoc="0" locked="0" layoutInCell="1" allowOverlap="1" wp14:anchorId="7231B192" wp14:editId="4713C3C5">
                  <wp:simplePos x="0" y="0"/>
                  <wp:positionH relativeFrom="column">
                    <wp:posOffset>2343785</wp:posOffset>
                  </wp:positionH>
                  <wp:positionV relativeFrom="paragraph">
                    <wp:posOffset>1167130</wp:posOffset>
                  </wp:positionV>
                  <wp:extent cx="1028700" cy="102870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3E2B" w:rsidRPr="00523837">
              <w:rPr>
                <w:sz w:val="32"/>
                <w:szCs w:val="32"/>
              </w:rPr>
              <w:t xml:space="preserve">We </w:t>
            </w:r>
            <w:r w:rsidR="00A43651">
              <w:rPr>
                <w:sz w:val="32"/>
                <w:szCs w:val="32"/>
              </w:rPr>
              <w:t>thought about charities we knew about and why they could be our chosen charity this year. Mrs S asked us to think about our charity and bring ideas why chosen to next meeting</w:t>
            </w:r>
          </w:p>
          <w:p w14:paraId="3ED154EA" w14:textId="06E77C2A" w:rsidR="005D74D7" w:rsidRPr="005D74D7" w:rsidRDefault="00A43651" w:rsidP="005D7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so</w:t>
            </w:r>
            <w:proofErr w:type="gramEnd"/>
            <w:r>
              <w:rPr>
                <w:sz w:val="32"/>
                <w:szCs w:val="32"/>
              </w:rPr>
              <w:t xml:space="preserve"> a vote could be taken.</w:t>
            </w:r>
          </w:p>
        </w:tc>
      </w:tr>
      <w:tr w:rsidR="00C0046D" w14:paraId="2CF15F1C" w14:textId="77777777" w:rsidTr="0048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6" w:type="dxa"/>
          </w:tcPr>
          <w:p w14:paraId="35F8A192" w14:textId="076EA3EF" w:rsidR="00C0046D" w:rsidRPr="00592849" w:rsidRDefault="00C0046D">
            <w:pPr>
              <w:rPr>
                <w:color w:val="4472C4" w:themeColor="accent1"/>
                <w:sz w:val="52"/>
                <w:szCs w:val="52"/>
              </w:rPr>
            </w:pPr>
            <w:r w:rsidRPr="00592849">
              <w:rPr>
                <w:color w:val="4472C4" w:themeColor="accent1"/>
                <w:sz w:val="52"/>
                <w:szCs w:val="52"/>
              </w:rPr>
              <w:t>Action Plan</w:t>
            </w:r>
          </w:p>
        </w:tc>
        <w:tc>
          <w:tcPr>
            <w:tcW w:w="4727" w:type="dxa"/>
            <w:vMerge/>
          </w:tcPr>
          <w:p w14:paraId="1E5B3AF4" w14:textId="77777777" w:rsidR="00C0046D" w:rsidRDefault="00C00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0046D" w14:paraId="5332C53F" w14:textId="77777777" w:rsidTr="00480A49">
        <w:trPr>
          <w:trHeight w:val="4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6" w:type="dxa"/>
          </w:tcPr>
          <w:p w14:paraId="788049A7" w14:textId="28EC1473" w:rsidR="00C0046D" w:rsidRDefault="00CD0DDC">
            <w:r w:rsidRPr="00A017F3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667456" behindDoc="0" locked="0" layoutInCell="1" allowOverlap="1" wp14:anchorId="5A2E47BB" wp14:editId="4711FAA1">
                  <wp:simplePos x="0" y="0"/>
                  <wp:positionH relativeFrom="column">
                    <wp:posOffset>-973455</wp:posOffset>
                  </wp:positionH>
                  <wp:positionV relativeFrom="paragraph">
                    <wp:posOffset>260986</wp:posOffset>
                  </wp:positionV>
                  <wp:extent cx="1066629" cy="1047750"/>
                  <wp:effectExtent l="0" t="0" r="635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257" cy="105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DCC02E" w14:textId="35BA742F" w:rsidR="000173D5" w:rsidRPr="00A43651" w:rsidRDefault="00A43651" w:rsidP="00523837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Check pricing of notebooks and lanyards – order if DG agrees</w:t>
            </w:r>
          </w:p>
          <w:p w14:paraId="5A566235" w14:textId="3A8D8DD5" w:rsidR="00A43651" w:rsidRPr="00A43651" w:rsidRDefault="00A43651" w:rsidP="00523837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Children to think about charity suggestions</w:t>
            </w:r>
          </w:p>
          <w:p w14:paraId="517CDF0F" w14:textId="5C2719E3" w:rsidR="00A43651" w:rsidRPr="00A43651" w:rsidRDefault="00A43651" w:rsidP="00523837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Lancelot representatives to write and letter to Countess of Wessex</w:t>
            </w:r>
          </w:p>
          <w:p w14:paraId="63190104" w14:textId="2EF1306C" w:rsidR="00A43651" w:rsidRPr="00A43651" w:rsidRDefault="00A43651" w:rsidP="00523837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Take photos and add to display</w:t>
            </w:r>
          </w:p>
          <w:p w14:paraId="1F50586D" w14:textId="18A558C6" w:rsidR="00C0046D" w:rsidRPr="005D74D7" w:rsidRDefault="00A43651" w:rsidP="005D74D7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Change corridor display with Action Pla</w:t>
            </w:r>
            <w:r w:rsidR="005D74D7">
              <w:rPr>
                <w:b w:val="0"/>
                <w:bCs w:val="0"/>
                <w:sz w:val="32"/>
                <w:szCs w:val="32"/>
              </w:rPr>
              <w:t>n</w:t>
            </w:r>
          </w:p>
        </w:tc>
        <w:tc>
          <w:tcPr>
            <w:tcW w:w="4727" w:type="dxa"/>
            <w:vMerge/>
          </w:tcPr>
          <w:p w14:paraId="685D026C" w14:textId="77777777" w:rsidR="00C0046D" w:rsidRDefault="00C00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44189BC" w14:textId="6902DE9A" w:rsidR="00AF4952" w:rsidRDefault="00AF4952"/>
    <w:sectPr w:rsidR="00AF4952">
      <w:head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3BACE" w14:textId="77777777" w:rsidR="001F3374" w:rsidRDefault="001F3374" w:rsidP="00EB1070">
      <w:r>
        <w:separator/>
      </w:r>
    </w:p>
  </w:endnote>
  <w:endnote w:type="continuationSeparator" w:id="0">
    <w:p w14:paraId="79FCE3E1" w14:textId="77777777" w:rsidR="001F3374" w:rsidRDefault="001F3374" w:rsidP="00EB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2A8F6" w14:textId="77777777" w:rsidR="001F3374" w:rsidRDefault="001F3374" w:rsidP="00EB1070">
      <w:r>
        <w:separator/>
      </w:r>
    </w:p>
  </w:footnote>
  <w:footnote w:type="continuationSeparator" w:id="0">
    <w:p w14:paraId="5FAA6612" w14:textId="77777777" w:rsidR="001F3374" w:rsidRDefault="001F3374" w:rsidP="00EB1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3B467" w14:textId="77777777" w:rsidR="00EB1070" w:rsidRDefault="00EB10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DFE2"/>
      </v:shape>
    </w:pict>
  </w:numPicBullet>
  <w:abstractNum w:abstractNumId="0" w15:restartNumberingAfterBreak="0">
    <w:nsid w:val="279B16B4"/>
    <w:multiLevelType w:val="hybridMultilevel"/>
    <w:tmpl w:val="C1AA496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02660"/>
    <w:multiLevelType w:val="hybridMultilevel"/>
    <w:tmpl w:val="DDB88EE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636D1"/>
    <w:multiLevelType w:val="hybridMultilevel"/>
    <w:tmpl w:val="7834BD1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229713">
    <w:abstractNumId w:val="1"/>
  </w:num>
  <w:num w:numId="2" w16cid:durableId="2053843141">
    <w:abstractNumId w:val="2"/>
  </w:num>
  <w:num w:numId="3" w16cid:durableId="334068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952"/>
    <w:rsid w:val="00006932"/>
    <w:rsid w:val="000173D5"/>
    <w:rsid w:val="000537BC"/>
    <w:rsid w:val="000B5020"/>
    <w:rsid w:val="00135D36"/>
    <w:rsid w:val="00194971"/>
    <w:rsid w:val="001F3374"/>
    <w:rsid w:val="00255BEF"/>
    <w:rsid w:val="002D4924"/>
    <w:rsid w:val="003104C9"/>
    <w:rsid w:val="00316247"/>
    <w:rsid w:val="00344CCA"/>
    <w:rsid w:val="00441A5B"/>
    <w:rsid w:val="00471793"/>
    <w:rsid w:val="00480A49"/>
    <w:rsid w:val="005131FA"/>
    <w:rsid w:val="00523837"/>
    <w:rsid w:val="00590448"/>
    <w:rsid w:val="00592849"/>
    <w:rsid w:val="005A23B5"/>
    <w:rsid w:val="005D74D7"/>
    <w:rsid w:val="007635AA"/>
    <w:rsid w:val="007A5196"/>
    <w:rsid w:val="00826899"/>
    <w:rsid w:val="00892822"/>
    <w:rsid w:val="0092506D"/>
    <w:rsid w:val="0095561C"/>
    <w:rsid w:val="00973763"/>
    <w:rsid w:val="0097527B"/>
    <w:rsid w:val="00A017F3"/>
    <w:rsid w:val="00A22A57"/>
    <w:rsid w:val="00A43651"/>
    <w:rsid w:val="00A63E2B"/>
    <w:rsid w:val="00AF4952"/>
    <w:rsid w:val="00B00A66"/>
    <w:rsid w:val="00B64A76"/>
    <w:rsid w:val="00C0046D"/>
    <w:rsid w:val="00C322B2"/>
    <w:rsid w:val="00C766F7"/>
    <w:rsid w:val="00C858E1"/>
    <w:rsid w:val="00CD0DDC"/>
    <w:rsid w:val="00CD7042"/>
    <w:rsid w:val="00D42CD4"/>
    <w:rsid w:val="00DB66B9"/>
    <w:rsid w:val="00DF6D59"/>
    <w:rsid w:val="00EB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275811"/>
  <w15:chartTrackingRefBased/>
  <w15:docId w15:val="{7A9D61B8-B949-FB4D-833F-EC9C70F3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4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5Dark-Accent6">
    <w:name w:val="List Table 5 Dark Accent 6"/>
    <w:basedOn w:val="TableNormal"/>
    <w:uiPriority w:val="50"/>
    <w:rsid w:val="0097376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4-Accent4">
    <w:name w:val="Grid Table 4 Accent 4"/>
    <w:basedOn w:val="TableNormal"/>
    <w:uiPriority w:val="49"/>
    <w:rsid w:val="00480A4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80A49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B10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070"/>
  </w:style>
  <w:style w:type="paragraph" w:styleId="Footer">
    <w:name w:val="footer"/>
    <w:basedOn w:val="Normal"/>
    <w:link w:val="FooterChar"/>
    <w:uiPriority w:val="99"/>
    <w:unhideWhenUsed/>
    <w:rsid w:val="00EB10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070"/>
  </w:style>
  <w:style w:type="paragraph" w:styleId="ListParagraph">
    <w:name w:val="List Paragraph"/>
    <w:basedOn w:val="Normal"/>
    <w:uiPriority w:val="34"/>
    <w:qFormat/>
    <w:rsid w:val="00CD0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ink/ink2.xm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customXml" Target="ink/ink4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ink/ink1.xml"/><Relationship Id="rId5" Type="http://schemas.openxmlformats.org/officeDocument/2006/relationships/styles" Target="styles.xml"/><Relationship Id="rId15" Type="http://schemas.openxmlformats.org/officeDocument/2006/relationships/customXml" Target="ink/ink3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3T21:04:19.506"/>
    </inkml:context>
    <inkml:brush xml:id="br0">
      <inkml:brushProperty name="width" value="0.04971" units="cm"/>
      <inkml:brushProperty name="height" value="0.04971" units="cm"/>
      <inkml:brushProperty name="color" value="#004F8B"/>
    </inkml:brush>
  </inkml:definitions>
  <inkml:trace contextRef="#ctx0" brushRef="#br0">1 0 24575,'0'0'0</inkml:trace>
  <inkml:trace contextRef="#ctx0" brushRef="#br0" timeOffset="147">1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3T21:04:20.581"/>
    </inkml:context>
    <inkml:brush xml:id="br0">
      <inkml:brushProperty name="width" value="0.04971" units="cm"/>
      <inkml:brushProperty name="height" value="0.04971" units="cm"/>
      <inkml:brushProperty name="color" value="#004F8B"/>
    </inkml:brush>
  </inkml:definitions>
  <inkml:trace contextRef="#ctx0" brushRef="#br0">1 0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3T21:04:19.310"/>
    </inkml:context>
    <inkml:brush xml:id="br0">
      <inkml:brushProperty name="width" value="0.04971" units="cm"/>
      <inkml:brushProperty name="height" value="0.04971" units="cm"/>
      <inkml:brushProperty name="color" value="#004F8B"/>
    </inkml:brush>
  </inkml:definitions>
  <inkml:trace contextRef="#ctx0" brushRef="#br0">0 0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3T21:04:18.433"/>
    </inkml:context>
    <inkml:brush xml:id="br0">
      <inkml:brushProperty name="width" value="0.04971" units="cm"/>
      <inkml:brushProperty name="height" value="0.04971" units="cm"/>
      <inkml:brushProperty name="color" value="#004F8B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F81E4F8B320448A36FCC849AE8B44" ma:contentTypeVersion="16" ma:contentTypeDescription="Create a new document." ma:contentTypeScope="" ma:versionID="4bb17b166eb09b22c6c9394e1a956651">
  <xsd:schema xmlns:xsd="http://www.w3.org/2001/XMLSchema" xmlns:xs="http://www.w3.org/2001/XMLSchema" xmlns:p="http://schemas.microsoft.com/office/2006/metadata/properties" xmlns:ns2="1f61dcba-e5bf-46e8-9393-cec25af2b317" xmlns:ns3="40b02ab3-9d69-4a3b-8aad-fedf50be3f36" targetNamespace="http://schemas.microsoft.com/office/2006/metadata/properties" ma:root="true" ma:fieldsID="12090c11d44f91941d1057ff48f3f942" ns2:_="" ns3:_="">
    <xsd:import namespace="1f61dcba-e5bf-46e8-9393-cec25af2b317"/>
    <xsd:import namespace="40b02ab3-9d69-4a3b-8aad-fedf50be3f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1dcba-e5bf-46e8-9393-cec25af2b3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75f371-84a7-4e50-8d8b-3ca0a05f3d1d}" ma:internalName="TaxCatchAll" ma:showField="CatchAllData" ma:web="1f61dcba-e5bf-46e8-9393-cec25af2b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02ab3-9d69-4a3b-8aad-fedf50be3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7a290a-c0e5-4ba1-8bb9-96594343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61dcba-e5bf-46e8-9393-cec25af2b317" xsi:nil="true"/>
    <lcf76f155ced4ddcb4097134ff3c332f xmlns="40b02ab3-9d69-4a3b-8aad-fedf50be3f3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1BA02F-FEE1-4C0F-8680-11E26E248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61dcba-e5bf-46e8-9393-cec25af2b317"/>
    <ds:schemaRef ds:uri="40b02ab3-9d69-4a3b-8aad-fedf50be3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2342A-B998-420B-A297-55331BD36185}">
  <ds:schemaRefs>
    <ds:schemaRef ds:uri="http://purl.org/dc/dcmitype/"/>
    <ds:schemaRef ds:uri="http://schemas.microsoft.com/office/infopath/2007/PartnerControls"/>
    <ds:schemaRef ds:uri="1f61dcba-e5bf-46e8-9393-cec25af2b317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40b02ab3-9d69-4a3b-8aad-fedf50be3f36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10700AD-0EC6-4B8A-AEDF-F7C188AC3C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Sherry - Countess Gytha</dc:creator>
  <cp:keywords/>
  <dc:description/>
  <cp:lastModifiedBy>Caroline Sherry - Countess Gytha</cp:lastModifiedBy>
  <cp:revision>2</cp:revision>
  <dcterms:created xsi:type="dcterms:W3CDTF">2022-11-14T14:06:00Z</dcterms:created>
  <dcterms:modified xsi:type="dcterms:W3CDTF">2022-11-14T14:06:00Z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0x010100D76F81E4F8B320448A36FCC849AE8B44</vt:lpwstr>
  </property>
  <property fmtid="{D5CDD505-2E9C-101B-9397-08002B2CF9AE}" pid="3" name="MediaServiceImageTags">
    <vt:lpwstr/>
  </property>
</Properties>
</file>